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eastAsia="方正黑体_GBK" w:cs="方正黑体_GBK"/>
          <w:snapToGrid w:val="0"/>
          <w:sz w:val="32"/>
          <w:szCs w:val="32"/>
        </w:rPr>
      </w:pPr>
      <w:r>
        <w:rPr>
          <w:rFonts w:hint="eastAsia" w:eastAsia="方正黑体_GBK" w:cs="方正黑体_GBK"/>
          <w:snapToGrid w:val="0"/>
          <w:sz w:val="32"/>
          <w:szCs w:val="32"/>
        </w:rPr>
        <w:t>附件2</w:t>
      </w:r>
    </w:p>
    <w:p>
      <w:pPr>
        <w:adjustRightInd w:val="0"/>
        <w:snapToGrid w:val="0"/>
        <w:spacing w:line="600" w:lineRule="exact"/>
        <w:jc w:val="center"/>
        <w:rPr>
          <w:rFonts w:eastAsia="方正小标宋_GBK" w:cs="方正小标宋_GBK"/>
          <w:snapToGrid w:val="0"/>
          <w:kern w:val="0"/>
          <w:sz w:val="40"/>
          <w:szCs w:val="40"/>
        </w:rPr>
      </w:pPr>
      <w:r>
        <w:rPr>
          <w:rFonts w:hint="eastAsia" w:eastAsia="方正小标宋_GBK"/>
          <w:snapToGrid w:val="0"/>
          <w:sz w:val="40"/>
          <w:szCs w:val="40"/>
        </w:rPr>
        <w:t>2021年自治区</w:t>
      </w:r>
      <w:r>
        <w:rPr>
          <w:rFonts w:hint="eastAsia" w:eastAsia="方正小标宋_GBK" w:cs="方正小标宋_GBK"/>
          <w:snapToGrid w:val="0"/>
          <w:kern w:val="0"/>
          <w:sz w:val="40"/>
          <w:szCs w:val="40"/>
        </w:rPr>
        <w:t>盲人按摩就业培训项目报名登记表</w:t>
      </w:r>
    </w:p>
    <w:p>
      <w:pPr>
        <w:adjustRightInd w:val="0"/>
        <w:snapToGrid w:val="0"/>
        <w:spacing w:line="600" w:lineRule="exact"/>
        <w:rPr>
          <w:rFonts w:hint="eastAsia" w:eastAsia="方正仿宋_GBK"/>
          <w:snapToGrid w:val="0"/>
          <w:kern w:val="0"/>
          <w:sz w:val="28"/>
          <w:szCs w:val="28"/>
          <w:u w:val="single"/>
        </w:rPr>
      </w:pPr>
      <w:r>
        <w:rPr>
          <w:rFonts w:hint="eastAsia" w:eastAsia="方正仿宋_GBK"/>
          <w:sz w:val="28"/>
          <w:szCs w:val="28"/>
        </w:rPr>
        <w:t xml:space="preserve">残联盖章：                          时间：     年   月   日     </w:t>
      </w:r>
    </w:p>
    <w:tbl>
      <w:tblPr>
        <w:tblStyle w:val="4"/>
        <w:tblpPr w:leftFromText="180" w:rightFromText="180" w:vertAnchor="text" w:horzAnchor="page" w:tblpX="1465" w:tblpY="250"/>
        <w:tblOverlap w:val="never"/>
        <w:tblW w:w="92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1757"/>
        <w:gridCol w:w="1518"/>
        <w:gridCol w:w="468"/>
        <w:gridCol w:w="270"/>
        <w:gridCol w:w="729"/>
        <w:gridCol w:w="34"/>
        <w:gridCol w:w="1053"/>
        <w:gridCol w:w="566"/>
        <w:gridCol w:w="39"/>
        <w:gridCol w:w="828"/>
        <w:gridCol w:w="167"/>
        <w:gridCol w:w="283"/>
        <w:gridCol w:w="1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80" w:hRule="exact"/>
        </w:trPr>
        <w:tc>
          <w:tcPr>
            <w:tcW w:w="1757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仿宋_GBK"/>
                <w:bCs/>
                <w:sz w:val="28"/>
                <w:szCs w:val="28"/>
              </w:rPr>
            </w:pPr>
            <w:r>
              <w:rPr>
                <w:rFonts w:hint="eastAsia" w:eastAsia="方正仿宋_GBK"/>
                <w:bCs/>
                <w:sz w:val="28"/>
                <w:szCs w:val="28"/>
              </w:rPr>
              <w:t>姓  名</w:t>
            </w:r>
          </w:p>
        </w:tc>
        <w:tc>
          <w:tcPr>
            <w:tcW w:w="1518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性别</w:t>
            </w:r>
          </w:p>
        </w:tc>
        <w:tc>
          <w:tcPr>
            <w:tcW w:w="729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08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年龄</w:t>
            </w:r>
          </w:p>
        </w:tc>
        <w:tc>
          <w:tcPr>
            <w:tcW w:w="16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vMerge w:val="restart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照</w:t>
            </w:r>
          </w:p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80" w:hRule="exact"/>
        </w:trPr>
        <w:tc>
          <w:tcPr>
            <w:tcW w:w="1757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仿宋_GBK"/>
                <w:bCs/>
                <w:sz w:val="28"/>
                <w:szCs w:val="28"/>
              </w:rPr>
            </w:pPr>
            <w:r>
              <w:rPr>
                <w:rFonts w:hint="eastAsia" w:eastAsia="方正仿宋_GBK"/>
                <w:bCs/>
                <w:sz w:val="28"/>
                <w:szCs w:val="28"/>
              </w:rPr>
              <w:t>籍  贯</w:t>
            </w:r>
          </w:p>
        </w:tc>
        <w:tc>
          <w:tcPr>
            <w:tcW w:w="298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     市    县（区、市）</w:t>
            </w:r>
          </w:p>
        </w:tc>
        <w:tc>
          <w:tcPr>
            <w:tcW w:w="108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文化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程度</w:t>
            </w:r>
          </w:p>
        </w:tc>
        <w:tc>
          <w:tcPr>
            <w:tcW w:w="16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67" w:hRule="exact"/>
        </w:trPr>
        <w:tc>
          <w:tcPr>
            <w:tcW w:w="1757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bCs/>
                <w:sz w:val="28"/>
                <w:szCs w:val="28"/>
              </w:rPr>
            </w:pPr>
            <w:r>
              <w:rPr>
                <w:rFonts w:hint="eastAsia" w:eastAsia="方正仿宋_GBK"/>
                <w:bCs/>
                <w:sz w:val="28"/>
                <w:szCs w:val="28"/>
              </w:rPr>
              <w:t>残疾人证号</w:t>
            </w:r>
          </w:p>
        </w:tc>
        <w:tc>
          <w:tcPr>
            <w:tcW w:w="5672" w:type="dxa"/>
            <w:gridSpan w:val="10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776" w:type="dxa"/>
            <w:gridSpan w:val="2"/>
            <w:vMerge w:val="continue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80" w:hRule="exact"/>
        </w:trPr>
        <w:tc>
          <w:tcPr>
            <w:tcW w:w="1757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bCs/>
                <w:sz w:val="28"/>
                <w:szCs w:val="28"/>
              </w:rPr>
            </w:pPr>
            <w:r>
              <w:rPr>
                <w:rFonts w:hint="eastAsia" w:eastAsia="方正仿宋_GBK"/>
                <w:bCs/>
                <w:sz w:val="28"/>
                <w:szCs w:val="28"/>
              </w:rPr>
              <w:t>工作单位</w:t>
            </w:r>
          </w:p>
        </w:tc>
        <w:tc>
          <w:tcPr>
            <w:tcW w:w="3019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05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联系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地址</w:t>
            </w:r>
          </w:p>
        </w:tc>
        <w:tc>
          <w:tcPr>
            <w:tcW w:w="3376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709" w:hRule="exact"/>
        </w:trPr>
        <w:tc>
          <w:tcPr>
            <w:tcW w:w="1757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bCs/>
                <w:sz w:val="28"/>
                <w:szCs w:val="28"/>
              </w:rPr>
            </w:pPr>
            <w:r>
              <w:rPr>
                <w:rFonts w:hint="eastAsia" w:eastAsia="方正仿宋_GBK"/>
                <w:bCs/>
                <w:sz w:val="28"/>
                <w:szCs w:val="28"/>
              </w:rPr>
              <w:t>联系电话</w:t>
            </w:r>
          </w:p>
        </w:tc>
        <w:tc>
          <w:tcPr>
            <w:tcW w:w="1518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个人手机</w:t>
            </w:r>
          </w:p>
        </w:tc>
        <w:tc>
          <w:tcPr>
            <w:tcW w:w="2554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4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监护人</w:t>
            </w:r>
          </w:p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手机</w:t>
            </w:r>
          </w:p>
        </w:tc>
        <w:tc>
          <w:tcPr>
            <w:tcW w:w="1943" w:type="dxa"/>
            <w:gridSpan w:val="3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42" w:hRule="atLeast"/>
        </w:trPr>
        <w:tc>
          <w:tcPr>
            <w:tcW w:w="1757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bCs/>
                <w:sz w:val="28"/>
                <w:szCs w:val="28"/>
              </w:rPr>
            </w:pPr>
            <w:r>
              <w:rPr>
                <w:rFonts w:hint="eastAsia" w:eastAsia="方正仿宋_GBK"/>
                <w:bCs/>
                <w:sz w:val="28"/>
                <w:szCs w:val="28"/>
              </w:rPr>
              <w:t>视力状况</w:t>
            </w:r>
          </w:p>
        </w:tc>
        <w:tc>
          <w:tcPr>
            <w:tcW w:w="7448" w:type="dxa"/>
            <w:gridSpan w:val="12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lef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 xml:space="preserve">全盲□　 低视力□  </w:t>
            </w:r>
          </w:p>
          <w:p>
            <w:pPr>
              <w:adjustRightInd w:val="0"/>
              <w:snapToGrid w:val="0"/>
              <w:spacing w:line="350" w:lineRule="exact"/>
              <w:jc w:val="lef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残疾等级（一级□　二级□　三级□　四级□）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751" w:hRule="atLeast"/>
        </w:trPr>
        <w:tc>
          <w:tcPr>
            <w:tcW w:w="1757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bCs/>
                <w:sz w:val="28"/>
                <w:szCs w:val="28"/>
              </w:rPr>
            </w:pPr>
            <w:r>
              <w:rPr>
                <w:rFonts w:hint="eastAsia" w:eastAsia="方正仿宋_GBK"/>
                <w:bCs/>
                <w:sz w:val="28"/>
                <w:szCs w:val="28"/>
              </w:rPr>
              <w:t>健康状况</w:t>
            </w:r>
          </w:p>
        </w:tc>
        <w:tc>
          <w:tcPr>
            <w:tcW w:w="7448" w:type="dxa"/>
            <w:gridSpan w:val="12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spacing w:line="35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（填写一般疾病及详细填写重大疾病情况）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709" w:hRule="exact"/>
        </w:trPr>
        <w:tc>
          <w:tcPr>
            <w:tcW w:w="1757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bCs/>
                <w:sz w:val="28"/>
                <w:szCs w:val="28"/>
              </w:rPr>
            </w:pPr>
            <w:r>
              <w:rPr>
                <w:rFonts w:hint="eastAsia" w:eastAsia="方正仿宋_GBK"/>
                <w:bCs/>
                <w:sz w:val="28"/>
                <w:szCs w:val="28"/>
              </w:rPr>
              <w:t>个人能力</w:t>
            </w:r>
          </w:p>
        </w:tc>
        <w:tc>
          <w:tcPr>
            <w:tcW w:w="7448" w:type="dxa"/>
            <w:gridSpan w:val="12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spacing w:line="35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普通话能力（流利□  一般□  较差□ 不会□）</w:t>
            </w:r>
          </w:p>
          <w:p>
            <w:pPr>
              <w:adjustRightInd w:val="0"/>
              <w:snapToGrid w:val="0"/>
              <w:spacing w:line="35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生活自理能力（好□  良好□  一般□   较差□）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397" w:hRule="atLeast"/>
        </w:trPr>
        <w:tc>
          <w:tcPr>
            <w:tcW w:w="1757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bCs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低保户</w:t>
            </w:r>
          </w:p>
        </w:tc>
        <w:tc>
          <w:tcPr>
            <w:tcW w:w="298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是□  否□</w:t>
            </w:r>
          </w:p>
        </w:tc>
        <w:tc>
          <w:tcPr>
            <w:tcW w:w="1653" w:type="dxa"/>
            <w:gridSpan w:val="3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家庭困难户</w:t>
            </w:r>
          </w:p>
        </w:tc>
        <w:tc>
          <w:tcPr>
            <w:tcW w:w="2810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514" w:hRule="atLeast"/>
        </w:trPr>
        <w:tc>
          <w:tcPr>
            <w:tcW w:w="1757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bCs/>
                <w:sz w:val="28"/>
                <w:szCs w:val="28"/>
              </w:rPr>
            </w:pPr>
            <w:r>
              <w:rPr>
                <w:rFonts w:hint="eastAsia" w:eastAsia="方正仿宋_GBK"/>
                <w:bCs/>
                <w:sz w:val="28"/>
                <w:szCs w:val="28"/>
              </w:rPr>
              <w:t>就业情况</w:t>
            </w:r>
          </w:p>
        </w:tc>
        <w:tc>
          <w:tcPr>
            <w:tcW w:w="7448" w:type="dxa"/>
            <w:gridSpan w:val="12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spacing w:line="35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（已就业的填写）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exact"/>
        </w:trPr>
        <w:tc>
          <w:tcPr>
            <w:tcW w:w="1757" w:type="dxa"/>
            <w:vMerge w:val="restart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bCs/>
                <w:sz w:val="28"/>
                <w:szCs w:val="28"/>
              </w:rPr>
            </w:pPr>
            <w:r>
              <w:rPr>
                <w:rFonts w:hint="eastAsia" w:eastAsia="方正仿宋_GBK"/>
                <w:bCs/>
                <w:sz w:val="28"/>
                <w:szCs w:val="28"/>
              </w:rPr>
              <w:t>获证情况</w:t>
            </w:r>
          </w:p>
        </w:tc>
        <w:tc>
          <w:tcPr>
            <w:tcW w:w="19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证书名称</w:t>
            </w:r>
          </w:p>
        </w:tc>
        <w:tc>
          <w:tcPr>
            <w:tcW w:w="2691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证书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编号</w:t>
            </w:r>
          </w:p>
        </w:tc>
        <w:tc>
          <w:tcPr>
            <w:tcW w:w="1493" w:type="dxa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exact"/>
        </w:trPr>
        <w:tc>
          <w:tcPr>
            <w:tcW w:w="1757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bCs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发证部门</w:t>
            </w:r>
          </w:p>
        </w:tc>
        <w:tc>
          <w:tcPr>
            <w:tcW w:w="2691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127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发证时间</w:t>
            </w:r>
          </w:p>
        </w:tc>
        <w:tc>
          <w:tcPr>
            <w:tcW w:w="1493" w:type="dxa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exact"/>
        </w:trPr>
        <w:tc>
          <w:tcPr>
            <w:tcW w:w="1757" w:type="dxa"/>
            <w:vMerge w:val="continue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bCs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证书等级</w:t>
            </w:r>
          </w:p>
        </w:tc>
        <w:tc>
          <w:tcPr>
            <w:tcW w:w="5462" w:type="dxa"/>
            <w:gridSpan w:val="10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初级□　中级□　高级□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703" w:hRule="exact"/>
        </w:trPr>
        <w:tc>
          <w:tcPr>
            <w:tcW w:w="1757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bCs/>
                <w:sz w:val="28"/>
                <w:szCs w:val="28"/>
              </w:rPr>
            </w:pPr>
            <w:r>
              <w:rPr>
                <w:rFonts w:hint="eastAsia" w:eastAsia="方正仿宋_GBK"/>
                <w:bCs/>
                <w:sz w:val="28"/>
                <w:szCs w:val="28"/>
              </w:rPr>
              <w:t>报名</w:t>
            </w:r>
          </w:p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bCs/>
                <w:sz w:val="28"/>
                <w:szCs w:val="28"/>
              </w:rPr>
            </w:pPr>
            <w:r>
              <w:rPr>
                <w:rFonts w:hint="eastAsia" w:eastAsia="方正仿宋_GBK"/>
                <w:bCs/>
                <w:sz w:val="28"/>
                <w:szCs w:val="28"/>
              </w:rPr>
              <w:t>培训项目</w:t>
            </w:r>
          </w:p>
        </w:tc>
        <w:tc>
          <w:tcPr>
            <w:tcW w:w="19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</w:p>
        </w:tc>
        <w:tc>
          <w:tcPr>
            <w:tcW w:w="3969" w:type="dxa"/>
            <w:gridSpan w:val="9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是否同意</w:t>
            </w:r>
          </w:p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调剂当地培训</w:t>
            </w:r>
          </w:p>
        </w:tc>
        <w:tc>
          <w:tcPr>
            <w:tcW w:w="1493" w:type="dxa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是□</w:t>
            </w:r>
          </w:p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739" w:hRule="atLeast"/>
        </w:trPr>
        <w:tc>
          <w:tcPr>
            <w:tcW w:w="1757" w:type="dxa"/>
            <w:tcBorders>
              <w:righ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spacing w:line="350" w:lineRule="exact"/>
              <w:jc w:val="center"/>
              <w:rPr>
                <w:rFonts w:hint="eastAsia" w:eastAsia="方正仿宋_GBK"/>
                <w:bCs/>
                <w:sz w:val="28"/>
                <w:szCs w:val="28"/>
              </w:rPr>
            </w:pPr>
            <w:r>
              <w:rPr>
                <w:rFonts w:hint="eastAsia" w:eastAsia="方正仿宋_GBK"/>
                <w:bCs/>
                <w:sz w:val="28"/>
                <w:szCs w:val="28"/>
              </w:rPr>
              <w:t>培训后就业意愿</w:t>
            </w:r>
          </w:p>
        </w:tc>
        <w:tc>
          <w:tcPr>
            <w:tcW w:w="7448" w:type="dxa"/>
            <w:gridSpan w:val="12"/>
            <w:tcBorders>
              <w:left w:val="single" w:color="auto" w:sz="4" w:space="0"/>
            </w:tcBorders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top"/>
          </w:tcPr>
          <w:p>
            <w:pPr>
              <w:adjustRightInd w:val="0"/>
              <w:snapToGrid w:val="0"/>
              <w:spacing w:line="350" w:lineRule="exact"/>
              <w:rPr>
                <w:rFonts w:hint="eastAsia"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（包括从业行业、工作地点、待遇等）</w:t>
            </w:r>
          </w:p>
        </w:tc>
      </w:tr>
    </w:tbl>
    <w:p>
      <w:pPr>
        <w:pStyle w:val="2"/>
        <w:adjustRightInd w:val="0"/>
        <w:snapToGrid w:val="0"/>
        <w:spacing w:before="124" w:beforeLines="40" w:line="390" w:lineRule="exact"/>
        <w:ind w:left="0" w:leftChars="0" w:right="231" w:rightChars="110" w:firstLine="0" w:firstLineChars="0"/>
        <w:rPr>
          <w:rFonts w:hint="eastAsia" w:ascii="Times New Roman"/>
          <w:color w:val="auto"/>
          <w:kern w:val="0"/>
        </w:rPr>
        <w:sectPr>
          <w:footerReference r:id="rId3" w:type="default"/>
          <w:footerReference r:id="rId4" w:type="even"/>
          <w:pgSz w:w="11906" w:h="16838"/>
          <w:pgMar w:top="1985" w:right="1474" w:bottom="1701" w:left="1588" w:header="851" w:footer="1134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420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E2D36"/>
    <w:rsid w:val="06CE2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line="560" w:lineRule="exact"/>
      <w:ind w:left="1197" w:leftChars="93" w:hanging="918" w:hangingChars="328"/>
    </w:pPr>
    <w:rPr>
      <w:rFonts w:ascii="方正仿宋_GBK" w:eastAsia="方正仿宋_GBK"/>
      <w:color w:val="000000"/>
      <w:sz w:val="28"/>
      <w:szCs w:val="28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2021-03-12T02:39:00Z</dcterms:created>
  <dc:creator>Administrator</dc:creator>
  <cp:lastModifiedBy>Administrator</cp:lastModifiedBy>
  <dcterms:modified xsi:type="dcterms:W3CDTF">2021-03-12T02:40:23Z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